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905C0" w14:textId="70E6875C" w:rsidR="00C66F14" w:rsidRPr="00D96F3E" w:rsidRDefault="00BE6808" w:rsidP="00D96F3E">
      <w:pPr>
        <w:tabs>
          <w:tab w:val="left" w:pos="360"/>
          <w:tab w:val="left" w:pos="2745"/>
        </w:tabs>
        <w:ind w:right="360"/>
        <w:jc w:val="center"/>
        <w:rPr>
          <w:rFonts w:ascii="Franklin Gothic Book" w:hAnsi="Franklin Gothic Book"/>
        </w:rPr>
      </w:pPr>
      <w:r>
        <w:rPr>
          <w:rFonts w:ascii="Franklin Gothic Book" w:hAnsi="Franklin Gothic Book"/>
          <w:b/>
          <w:bCs/>
        </w:rPr>
        <w:t>1</w:t>
      </w:r>
      <w:r w:rsidR="00314B1C">
        <w:rPr>
          <w:rFonts w:ascii="Franklin Gothic Book" w:hAnsi="Franklin Gothic Book"/>
          <w:b/>
          <w:bCs/>
        </w:rPr>
        <w:t>2</w:t>
      </w:r>
      <w:r w:rsidR="00C712B9">
        <w:rPr>
          <w:rFonts w:ascii="Franklin Gothic Book" w:hAnsi="Franklin Gothic Book"/>
          <w:b/>
          <w:bCs/>
        </w:rPr>
        <w:t xml:space="preserve"> </w:t>
      </w:r>
      <w:r w:rsidR="00314B1C">
        <w:rPr>
          <w:rFonts w:ascii="Franklin Gothic Book" w:hAnsi="Franklin Gothic Book"/>
          <w:b/>
          <w:bCs/>
        </w:rPr>
        <w:t>DEC</w:t>
      </w:r>
      <w:r w:rsidR="00C66F14" w:rsidRPr="00D96F3E">
        <w:rPr>
          <w:rFonts w:ascii="Franklin Gothic Book" w:hAnsi="Franklin Gothic Book"/>
          <w:b/>
          <w:bCs/>
        </w:rPr>
        <w:t xml:space="preserve"> 202</w:t>
      </w:r>
      <w:r>
        <w:rPr>
          <w:rFonts w:ascii="Franklin Gothic Book" w:hAnsi="Franklin Gothic Book"/>
          <w:b/>
          <w:bCs/>
        </w:rPr>
        <w:t>5</w:t>
      </w:r>
      <w:r w:rsidR="00C66F14" w:rsidRPr="00D96F3E">
        <w:rPr>
          <w:rFonts w:ascii="Franklin Gothic Book" w:hAnsi="Franklin Gothic Book"/>
        </w:rPr>
        <w:t xml:space="preserve"> 1</w:t>
      </w:r>
      <w:r w:rsidR="007331A5">
        <w:rPr>
          <w:rFonts w:ascii="Franklin Gothic Book" w:hAnsi="Franklin Gothic Book"/>
        </w:rPr>
        <w:t>1</w:t>
      </w:r>
      <w:r w:rsidR="00C66F14" w:rsidRPr="00D96F3E">
        <w:rPr>
          <w:rFonts w:ascii="Franklin Gothic Book" w:hAnsi="Franklin Gothic Book"/>
        </w:rPr>
        <w:t>:00am- 1pm</w:t>
      </w:r>
      <w:r w:rsidR="00D96F3E">
        <w:rPr>
          <w:rFonts w:ascii="Franklin Gothic Book" w:hAnsi="Franklin Gothic Book"/>
        </w:rPr>
        <w:t xml:space="preserve"> | </w:t>
      </w:r>
      <w:r w:rsidR="00C712B9">
        <w:rPr>
          <w:rFonts w:ascii="Franklin Gothic Book" w:hAnsi="Franklin Gothic Book"/>
        </w:rPr>
        <w:t>ESS</w:t>
      </w:r>
    </w:p>
    <w:p w14:paraId="5487F6D9" w14:textId="77777777" w:rsidR="00C66F14" w:rsidRPr="00D96F3E" w:rsidRDefault="00C66F14" w:rsidP="00C66F14">
      <w:pPr>
        <w:tabs>
          <w:tab w:val="left" w:pos="360"/>
          <w:tab w:val="left" w:pos="2745"/>
        </w:tabs>
        <w:ind w:right="360"/>
        <w:rPr>
          <w:rFonts w:ascii="Franklin Gothic Book" w:hAnsi="Franklin Gothic Book"/>
        </w:rPr>
        <w:sectPr w:rsidR="00C66F14" w:rsidRPr="00D96F3E" w:rsidSect="00C66F14">
          <w:headerReference w:type="default" r:id="rId11"/>
          <w:pgSz w:w="12240" w:h="15840"/>
          <w:pgMar w:top="720" w:right="720" w:bottom="720" w:left="720" w:header="720" w:footer="720" w:gutter="0"/>
          <w:cols w:space="720"/>
          <w:docGrid w:linePitch="360"/>
        </w:sectPr>
      </w:pPr>
    </w:p>
    <w:p w14:paraId="3BA5FB9C" w14:textId="739920B0" w:rsidR="00C66F14" w:rsidRPr="00D96F3E" w:rsidRDefault="00C66F14" w:rsidP="00C66F14">
      <w:pPr>
        <w:tabs>
          <w:tab w:val="left" w:pos="360"/>
          <w:tab w:val="left" w:pos="2745"/>
        </w:tabs>
        <w:ind w:right="360"/>
        <w:rPr>
          <w:rFonts w:ascii="Franklin Gothic Book" w:hAnsi="Franklin Gothic Book"/>
          <w:b/>
          <w:bCs/>
          <w:sz w:val="22"/>
          <w:szCs w:val="22"/>
        </w:rPr>
      </w:pPr>
      <w:r w:rsidRPr="00D96F3E">
        <w:rPr>
          <w:rFonts w:ascii="Franklin Gothic Book" w:hAnsi="Franklin Gothic Book"/>
          <w:b/>
          <w:bCs/>
          <w:sz w:val="22"/>
          <w:szCs w:val="22"/>
        </w:rPr>
        <w:t>Members</w:t>
      </w:r>
    </w:p>
    <w:p w14:paraId="09766B0F" w14:textId="7F0D6EC8" w:rsidR="005B42E3" w:rsidRDefault="004A385D" w:rsidP="00D96F3E">
      <w:pPr>
        <w:ind w:right="60"/>
        <w:rPr>
          <w:rFonts w:ascii="Franklin Gothic Book" w:hAnsi="Franklin Gothic Book"/>
          <w:sz w:val="22"/>
          <w:szCs w:val="22"/>
        </w:rPr>
      </w:pPr>
      <w:r>
        <w:rPr>
          <w:rFonts w:ascii="Franklin Gothic Book" w:hAnsi="Franklin Gothic Book"/>
          <w:b/>
          <w:bCs/>
          <w:sz w:val="22"/>
          <w:szCs w:val="22"/>
        </w:rPr>
        <w:t>Chairpersons</w:t>
      </w:r>
      <w:r w:rsidR="00657541" w:rsidRPr="00D96F3E">
        <w:rPr>
          <w:rFonts w:ascii="Franklin Gothic Book" w:hAnsi="Franklin Gothic Book"/>
          <w:sz w:val="22"/>
          <w:szCs w:val="22"/>
        </w:rPr>
        <w:br/>
        <w:t>Olivia Estrada</w:t>
      </w:r>
      <w:r w:rsidR="00657541" w:rsidRPr="00D96F3E">
        <w:rPr>
          <w:rFonts w:ascii="Franklin Gothic Book" w:hAnsi="Franklin Gothic Book"/>
          <w:sz w:val="22"/>
          <w:szCs w:val="22"/>
        </w:rPr>
        <w:br/>
        <w:t>Richard Lubben</w:t>
      </w:r>
      <w:r w:rsidR="00657541" w:rsidRPr="00D96F3E">
        <w:rPr>
          <w:rFonts w:ascii="Franklin Gothic Book" w:hAnsi="Franklin Gothic Book"/>
          <w:sz w:val="22"/>
          <w:szCs w:val="22"/>
        </w:rPr>
        <w:br/>
      </w:r>
      <w:r w:rsidR="00657541" w:rsidRPr="00D96F3E">
        <w:rPr>
          <w:rFonts w:ascii="Franklin Gothic Book" w:hAnsi="Franklin Gothic Book"/>
          <w:b/>
          <w:bCs/>
          <w:sz w:val="22"/>
          <w:szCs w:val="22"/>
        </w:rPr>
        <w:t>Faculty</w:t>
      </w:r>
      <w:r w:rsidR="00657541" w:rsidRPr="00D96F3E">
        <w:rPr>
          <w:rFonts w:ascii="Franklin Gothic Book" w:hAnsi="Franklin Gothic Book"/>
          <w:sz w:val="22"/>
          <w:szCs w:val="22"/>
        </w:rPr>
        <w:br/>
        <w:t xml:space="preserve">Justin Aceves </w:t>
      </w:r>
      <w:r w:rsidR="00657541" w:rsidRPr="00D96F3E">
        <w:rPr>
          <w:rFonts w:ascii="Franklin Gothic Book" w:hAnsi="Franklin Gothic Book"/>
          <w:sz w:val="22"/>
          <w:szCs w:val="22"/>
        </w:rPr>
        <w:br/>
        <w:t>Elise Baker</w:t>
      </w:r>
    </w:p>
    <w:p w14:paraId="4A579CF4" w14:textId="7123DCF5" w:rsidR="008451D9" w:rsidRDefault="005B42E3" w:rsidP="00D96F3E">
      <w:pPr>
        <w:ind w:right="60"/>
        <w:rPr>
          <w:rFonts w:ascii="Franklin Gothic Book" w:hAnsi="Franklin Gothic Book"/>
          <w:sz w:val="22"/>
          <w:szCs w:val="22"/>
        </w:rPr>
      </w:pPr>
      <w:r>
        <w:rPr>
          <w:rFonts w:ascii="Franklin Gothic Book" w:hAnsi="Franklin Gothic Book"/>
          <w:sz w:val="22"/>
          <w:szCs w:val="22"/>
        </w:rPr>
        <w:t>Matthew Bentley</w:t>
      </w:r>
      <w:r w:rsidR="00657541" w:rsidRPr="00D96F3E">
        <w:rPr>
          <w:rFonts w:ascii="Franklin Gothic Book" w:hAnsi="Franklin Gothic Book"/>
          <w:sz w:val="22"/>
          <w:szCs w:val="22"/>
        </w:rPr>
        <w:br/>
        <w:t>Tara Bosma</w:t>
      </w:r>
    </w:p>
    <w:p w14:paraId="68BA9B97" w14:textId="4283A969" w:rsidR="006B2AFC" w:rsidRDefault="006B2AFC" w:rsidP="00D96F3E">
      <w:pPr>
        <w:ind w:right="60"/>
        <w:rPr>
          <w:rFonts w:ascii="Franklin Gothic Book" w:hAnsi="Franklin Gothic Book"/>
          <w:sz w:val="22"/>
          <w:szCs w:val="22"/>
        </w:rPr>
      </w:pPr>
      <w:r>
        <w:rPr>
          <w:rFonts w:ascii="Franklin Gothic Book" w:hAnsi="Franklin Gothic Book"/>
          <w:sz w:val="22"/>
          <w:szCs w:val="22"/>
        </w:rPr>
        <w:t xml:space="preserve">Candy </w:t>
      </w:r>
      <w:proofErr w:type="spellStart"/>
      <w:r>
        <w:rPr>
          <w:rFonts w:ascii="Franklin Gothic Book" w:hAnsi="Franklin Gothic Book"/>
          <w:sz w:val="22"/>
          <w:szCs w:val="22"/>
        </w:rPr>
        <w:t>Cowings</w:t>
      </w:r>
      <w:proofErr w:type="spellEnd"/>
    </w:p>
    <w:p w14:paraId="6C6C04CA" w14:textId="77777777" w:rsidR="005E4BE3" w:rsidRDefault="008451D9" w:rsidP="00D96F3E">
      <w:pPr>
        <w:ind w:right="60"/>
        <w:rPr>
          <w:rFonts w:ascii="Franklin Gothic Book" w:hAnsi="Franklin Gothic Book"/>
          <w:sz w:val="22"/>
          <w:szCs w:val="22"/>
        </w:rPr>
      </w:pPr>
      <w:r>
        <w:rPr>
          <w:rFonts w:ascii="Franklin Gothic Book" w:hAnsi="Franklin Gothic Book"/>
          <w:sz w:val="22"/>
          <w:szCs w:val="22"/>
        </w:rPr>
        <w:t>Kelly Diaz</w:t>
      </w:r>
    </w:p>
    <w:p w14:paraId="6F397836" w14:textId="558552FD" w:rsidR="0038306A" w:rsidRDefault="005E4BE3" w:rsidP="00D96F3E">
      <w:pPr>
        <w:ind w:right="60"/>
        <w:rPr>
          <w:rFonts w:ascii="Franklin Gothic Book" w:hAnsi="Franklin Gothic Book"/>
          <w:sz w:val="22"/>
          <w:szCs w:val="22"/>
        </w:rPr>
      </w:pPr>
      <w:r>
        <w:rPr>
          <w:rFonts w:ascii="Franklin Gothic Book" w:hAnsi="Franklin Gothic Book"/>
          <w:sz w:val="22"/>
          <w:szCs w:val="22"/>
        </w:rPr>
        <w:t>Erin Heasley, Instructional Design</w:t>
      </w:r>
      <w:r w:rsidR="00657541" w:rsidRPr="00D96F3E">
        <w:rPr>
          <w:rFonts w:ascii="Franklin Gothic Book" w:hAnsi="Franklin Gothic Book"/>
          <w:sz w:val="22"/>
          <w:szCs w:val="22"/>
        </w:rPr>
        <w:br/>
        <w:t>Donal Howell</w:t>
      </w:r>
      <w:r w:rsidR="00657541" w:rsidRPr="00D96F3E">
        <w:rPr>
          <w:rFonts w:ascii="Franklin Gothic Book" w:hAnsi="Franklin Gothic Book"/>
          <w:sz w:val="22"/>
          <w:szCs w:val="22"/>
        </w:rPr>
        <w:br/>
        <w:t>Dallas Jensen</w:t>
      </w:r>
    </w:p>
    <w:p w14:paraId="31337378" w14:textId="70C1AEFD" w:rsidR="00D10E6D" w:rsidRDefault="0038306A" w:rsidP="00D96F3E">
      <w:pPr>
        <w:ind w:right="60"/>
        <w:rPr>
          <w:rFonts w:ascii="Franklin Gothic Book" w:hAnsi="Franklin Gothic Book"/>
          <w:sz w:val="22"/>
          <w:szCs w:val="22"/>
        </w:rPr>
      </w:pPr>
      <w:r>
        <w:rPr>
          <w:rFonts w:ascii="Franklin Gothic Book" w:hAnsi="Franklin Gothic Book"/>
          <w:sz w:val="22"/>
          <w:szCs w:val="22"/>
        </w:rPr>
        <w:t>Carinne Knight</w:t>
      </w:r>
      <w:r w:rsidR="00657541" w:rsidRPr="00D96F3E">
        <w:rPr>
          <w:rFonts w:ascii="Franklin Gothic Book" w:hAnsi="Franklin Gothic Book"/>
          <w:sz w:val="22"/>
          <w:szCs w:val="22"/>
        </w:rPr>
        <w:br/>
        <w:t>Joshua Puhl</w:t>
      </w:r>
    </w:p>
    <w:p w14:paraId="60E77117" w14:textId="61EC8358" w:rsidR="00AD592C" w:rsidRDefault="00D10E6D" w:rsidP="00D96F3E">
      <w:pPr>
        <w:ind w:right="60"/>
        <w:rPr>
          <w:rFonts w:ascii="Franklin Gothic Book" w:hAnsi="Franklin Gothic Book"/>
          <w:sz w:val="22"/>
          <w:szCs w:val="22"/>
        </w:rPr>
      </w:pPr>
      <w:r>
        <w:rPr>
          <w:rFonts w:ascii="Franklin Gothic Book" w:hAnsi="Franklin Gothic Book"/>
          <w:sz w:val="22"/>
          <w:szCs w:val="22"/>
        </w:rPr>
        <w:t>John Redden</w:t>
      </w:r>
    </w:p>
    <w:p w14:paraId="63A2C0F8" w14:textId="77777777" w:rsidR="00763EDA" w:rsidRDefault="00397208" w:rsidP="00773D03">
      <w:pPr>
        <w:ind w:right="60"/>
        <w:rPr>
          <w:rFonts w:ascii="Franklin Gothic Book" w:hAnsi="Franklin Gothic Book"/>
          <w:sz w:val="22"/>
          <w:szCs w:val="22"/>
        </w:rPr>
      </w:pPr>
      <w:r>
        <w:rPr>
          <w:rFonts w:ascii="Franklin Gothic Book" w:hAnsi="Franklin Gothic Book"/>
          <w:sz w:val="22"/>
          <w:szCs w:val="22"/>
        </w:rPr>
        <w:t>Amy Smith</w:t>
      </w:r>
    </w:p>
    <w:p w14:paraId="73C9F642" w14:textId="2D456B46" w:rsidR="00773D03" w:rsidRDefault="00763EDA" w:rsidP="00773D03">
      <w:pPr>
        <w:ind w:right="60"/>
        <w:rPr>
          <w:rFonts w:ascii="Franklin Gothic Book" w:hAnsi="Franklin Gothic Book"/>
          <w:sz w:val="22"/>
          <w:szCs w:val="22"/>
        </w:rPr>
      </w:pPr>
      <w:r>
        <w:rPr>
          <w:rFonts w:ascii="Franklin Gothic Book" w:hAnsi="Franklin Gothic Book"/>
          <w:sz w:val="22"/>
          <w:szCs w:val="22"/>
        </w:rPr>
        <w:t>Lindsey Stewart</w:t>
      </w:r>
      <w:r w:rsidR="00657541" w:rsidRPr="00D96F3E">
        <w:rPr>
          <w:rFonts w:ascii="Franklin Gothic Book" w:hAnsi="Franklin Gothic Book"/>
          <w:sz w:val="22"/>
          <w:szCs w:val="22"/>
        </w:rPr>
        <w:br/>
      </w:r>
      <w:r w:rsidR="00657541" w:rsidRPr="00D96F3E">
        <w:rPr>
          <w:rFonts w:ascii="Franklin Gothic Book" w:hAnsi="Franklin Gothic Book"/>
          <w:b/>
          <w:bCs/>
          <w:sz w:val="22"/>
          <w:szCs w:val="22"/>
        </w:rPr>
        <w:t>Deans</w:t>
      </w:r>
      <w:r w:rsidR="00657541" w:rsidRPr="00D96F3E">
        <w:rPr>
          <w:rFonts w:ascii="Franklin Gothic Book" w:hAnsi="Franklin Gothic Book"/>
          <w:sz w:val="22"/>
          <w:szCs w:val="22"/>
        </w:rPr>
        <w:br/>
        <w:t>Dave Richert</w:t>
      </w:r>
      <w:r w:rsidR="00657541" w:rsidRPr="00D96F3E">
        <w:rPr>
          <w:rFonts w:ascii="Franklin Gothic Book" w:hAnsi="Franklin Gothic Book"/>
          <w:sz w:val="22"/>
          <w:szCs w:val="22"/>
        </w:rPr>
        <w:br/>
      </w:r>
      <w:r w:rsidR="005F5B28">
        <w:rPr>
          <w:rFonts w:ascii="Franklin Gothic Book" w:hAnsi="Franklin Gothic Book"/>
          <w:b/>
          <w:bCs/>
          <w:sz w:val="22"/>
          <w:szCs w:val="22"/>
        </w:rPr>
        <w:t>Members</w:t>
      </w:r>
      <w:r w:rsidR="00657541" w:rsidRPr="00D96F3E">
        <w:rPr>
          <w:rFonts w:ascii="Franklin Gothic Book" w:hAnsi="Franklin Gothic Book"/>
          <w:sz w:val="22"/>
          <w:szCs w:val="22"/>
        </w:rPr>
        <w:br/>
      </w:r>
      <w:r w:rsidR="00773D03">
        <w:rPr>
          <w:rFonts w:ascii="Franklin Gothic Book" w:hAnsi="Franklin Gothic Book"/>
          <w:sz w:val="22"/>
          <w:szCs w:val="22"/>
        </w:rPr>
        <w:t>Andrew Boring, LRC Director</w:t>
      </w:r>
    </w:p>
    <w:p w14:paraId="7A0ED3C2" w14:textId="52E7AA06" w:rsidR="00D96F3E" w:rsidRDefault="00657541" w:rsidP="00D96F3E">
      <w:pPr>
        <w:ind w:right="60"/>
        <w:rPr>
          <w:rFonts w:ascii="Franklin Gothic Book" w:hAnsi="Franklin Gothic Book"/>
          <w:sz w:val="22"/>
          <w:szCs w:val="22"/>
        </w:rPr>
      </w:pPr>
      <w:r w:rsidRPr="00D96F3E">
        <w:rPr>
          <w:rFonts w:ascii="Franklin Gothic Book" w:hAnsi="Franklin Gothic Book"/>
          <w:sz w:val="22"/>
          <w:szCs w:val="22"/>
        </w:rPr>
        <w:t>Lyndsi Litten, Director, Access and Ability</w:t>
      </w:r>
      <w:r w:rsidRPr="00D96F3E">
        <w:rPr>
          <w:rFonts w:ascii="Franklin Gothic Book" w:hAnsi="Franklin Gothic Book"/>
          <w:sz w:val="22"/>
          <w:szCs w:val="22"/>
        </w:rPr>
        <w:br/>
        <w:t>Jeremy Tierce, LMS Coordinator</w:t>
      </w:r>
    </w:p>
    <w:p w14:paraId="204F5710" w14:textId="58BFAF7E" w:rsidR="005A0053" w:rsidRDefault="005A0053" w:rsidP="00D96F3E">
      <w:pPr>
        <w:ind w:right="60"/>
        <w:rPr>
          <w:rFonts w:ascii="Franklin Gothic Book" w:hAnsi="Franklin Gothic Book"/>
          <w:b/>
          <w:bCs/>
          <w:sz w:val="22"/>
          <w:szCs w:val="22"/>
        </w:rPr>
      </w:pPr>
      <w:r w:rsidRPr="005A0053">
        <w:rPr>
          <w:rFonts w:ascii="Franklin Gothic Book" w:hAnsi="Franklin Gothic Book"/>
          <w:b/>
          <w:bCs/>
          <w:sz w:val="22"/>
          <w:szCs w:val="22"/>
        </w:rPr>
        <w:t>Student</w:t>
      </w:r>
    </w:p>
    <w:p w14:paraId="79E705C1" w14:textId="7EB7131E" w:rsidR="004D0C58" w:rsidRPr="004D0C58" w:rsidRDefault="004D0C58" w:rsidP="00D96F3E">
      <w:pPr>
        <w:ind w:right="60"/>
        <w:rPr>
          <w:rFonts w:ascii="Franklin Gothic Book" w:hAnsi="Franklin Gothic Book"/>
          <w:sz w:val="22"/>
          <w:szCs w:val="22"/>
        </w:rPr>
      </w:pPr>
      <w:r w:rsidRPr="004D0C58">
        <w:rPr>
          <w:rFonts w:ascii="Franklin Gothic Book" w:hAnsi="Franklin Gothic Book"/>
          <w:sz w:val="22"/>
          <w:szCs w:val="22"/>
        </w:rPr>
        <w:t>Erica Jensen</w:t>
      </w:r>
    </w:p>
    <w:p w14:paraId="690DE1FE" w14:textId="77777777" w:rsidR="00D96F3E" w:rsidRPr="00D96F3E" w:rsidRDefault="00D96F3E" w:rsidP="00D96F3E">
      <w:pPr>
        <w:ind w:right="60"/>
        <w:rPr>
          <w:rFonts w:ascii="Franklin Gothic Book" w:hAnsi="Franklin Gothic Book"/>
          <w:sz w:val="22"/>
          <w:szCs w:val="22"/>
        </w:rPr>
      </w:pPr>
    </w:p>
    <w:p w14:paraId="2870D120" w14:textId="239E2C55" w:rsidR="00D96F3E" w:rsidRPr="00D96F3E" w:rsidRDefault="00D96F3E" w:rsidP="00D96F3E">
      <w:pPr>
        <w:ind w:right="60"/>
        <w:rPr>
          <w:rFonts w:ascii="Franklin Gothic Book" w:hAnsi="Franklin Gothic Book"/>
          <w:b/>
          <w:bCs/>
          <w:sz w:val="22"/>
          <w:szCs w:val="22"/>
        </w:rPr>
      </w:pPr>
      <w:r w:rsidRPr="00D96F3E">
        <w:rPr>
          <w:rFonts w:ascii="Franklin Gothic Book" w:hAnsi="Franklin Gothic Book"/>
          <w:b/>
          <w:bCs/>
          <w:sz w:val="22"/>
          <w:szCs w:val="22"/>
        </w:rPr>
        <w:t>Initiatives:</w:t>
      </w:r>
    </w:p>
    <w:p w14:paraId="4472D2E8" w14:textId="649E12B3" w:rsidR="00D96F3E" w:rsidRDefault="00D96F3E" w:rsidP="005E4BE3">
      <w:pPr>
        <w:pStyle w:val="ListParagraph"/>
        <w:keepNext/>
        <w:keepLines/>
        <w:numPr>
          <w:ilvl w:val="0"/>
          <w:numId w:val="5"/>
        </w:numPr>
        <w:spacing w:before="40" w:line="259" w:lineRule="auto"/>
        <w:ind w:left="270" w:right="-214" w:hanging="270"/>
        <w:outlineLvl w:val="1"/>
        <w:rPr>
          <w:rFonts w:ascii="Franklin Gothic Book" w:eastAsia="Times New Roman" w:hAnsi="Franklin Gothic Book" w:cs="Calibri"/>
          <w:sz w:val="22"/>
          <w:szCs w:val="22"/>
        </w:rPr>
      </w:pPr>
      <w:r w:rsidRPr="005702E2">
        <w:rPr>
          <w:rFonts w:ascii="Franklin Gothic Book" w:eastAsia="Times New Roman" w:hAnsi="Franklin Gothic Book" w:cs="Calibri"/>
          <w:sz w:val="22"/>
          <w:szCs w:val="22"/>
        </w:rPr>
        <w:t>Develop a descriptive list of resources for the integration of district-approved educational technologies.</w:t>
      </w:r>
    </w:p>
    <w:p w14:paraId="08801302" w14:textId="1997181D" w:rsidR="00512B1F" w:rsidRDefault="007C5503" w:rsidP="005702E2">
      <w:pPr>
        <w:pStyle w:val="ListParagraph"/>
        <w:keepNext/>
        <w:keepLines/>
        <w:numPr>
          <w:ilvl w:val="0"/>
          <w:numId w:val="5"/>
        </w:numPr>
        <w:spacing w:before="40" w:line="259" w:lineRule="auto"/>
        <w:ind w:left="270" w:hanging="270"/>
        <w:outlineLvl w:val="1"/>
        <w:rPr>
          <w:rFonts w:ascii="Franklin Gothic Book" w:eastAsia="Times New Roman" w:hAnsi="Franklin Gothic Book" w:cs="Calibri"/>
          <w:sz w:val="22"/>
          <w:szCs w:val="22"/>
        </w:rPr>
      </w:pPr>
      <w:r>
        <w:rPr>
          <w:rFonts w:ascii="Franklin Gothic Book" w:eastAsia="Times New Roman" w:hAnsi="Franklin Gothic Book" w:cs="Calibri"/>
          <w:sz w:val="22"/>
          <w:szCs w:val="22"/>
        </w:rPr>
        <w:t xml:space="preserve">Conduct a needs assessment to determine the current </w:t>
      </w:r>
      <w:r w:rsidR="00B04805">
        <w:rPr>
          <w:rFonts w:ascii="Franklin Gothic Book" w:eastAsia="Times New Roman" w:hAnsi="Franklin Gothic Book" w:cs="Calibri"/>
          <w:sz w:val="22"/>
          <w:szCs w:val="22"/>
        </w:rPr>
        <w:t>faculty familiarity, comfort levels, and priority areas o</w:t>
      </w:r>
      <w:r w:rsidR="00685757">
        <w:rPr>
          <w:rFonts w:ascii="Franklin Gothic Book" w:eastAsia="Times New Roman" w:hAnsi="Franklin Gothic Book" w:cs="Calibri"/>
          <w:sz w:val="22"/>
          <w:szCs w:val="22"/>
        </w:rPr>
        <w:t>f</w:t>
      </w:r>
      <w:r w:rsidR="00B04805">
        <w:rPr>
          <w:rFonts w:ascii="Franklin Gothic Book" w:eastAsia="Times New Roman" w:hAnsi="Franklin Gothic Book" w:cs="Calibri"/>
          <w:sz w:val="22"/>
          <w:szCs w:val="22"/>
        </w:rPr>
        <w:t xml:space="preserve"> </w:t>
      </w:r>
      <w:r w:rsidR="00685757">
        <w:rPr>
          <w:rFonts w:ascii="Franklin Gothic Book" w:eastAsia="Times New Roman" w:hAnsi="Franklin Gothic Book" w:cs="Calibri"/>
          <w:sz w:val="22"/>
          <w:szCs w:val="22"/>
        </w:rPr>
        <w:t>AI</w:t>
      </w:r>
      <w:r w:rsidR="00B04805">
        <w:rPr>
          <w:rFonts w:ascii="Franklin Gothic Book" w:eastAsia="Times New Roman" w:hAnsi="Franklin Gothic Book" w:cs="Calibri"/>
          <w:sz w:val="22"/>
          <w:szCs w:val="22"/>
        </w:rPr>
        <w:t xml:space="preserve"> training.</w:t>
      </w:r>
    </w:p>
    <w:p w14:paraId="2E16B2A3" w14:textId="5219C587" w:rsidR="00B04805" w:rsidRDefault="00B04805" w:rsidP="005702E2">
      <w:pPr>
        <w:pStyle w:val="ListParagraph"/>
        <w:keepNext/>
        <w:keepLines/>
        <w:numPr>
          <w:ilvl w:val="0"/>
          <w:numId w:val="5"/>
        </w:numPr>
        <w:spacing w:before="40" w:line="259" w:lineRule="auto"/>
        <w:ind w:left="270" w:hanging="270"/>
        <w:outlineLvl w:val="1"/>
        <w:rPr>
          <w:rFonts w:ascii="Franklin Gothic Book" w:eastAsia="Times New Roman" w:hAnsi="Franklin Gothic Book" w:cs="Calibri"/>
          <w:sz w:val="22"/>
          <w:szCs w:val="22"/>
        </w:rPr>
      </w:pPr>
      <w:r>
        <w:rPr>
          <w:rFonts w:ascii="Franklin Gothic Book" w:eastAsia="Times New Roman" w:hAnsi="Franklin Gothic Book" w:cs="Calibri"/>
          <w:sz w:val="22"/>
          <w:szCs w:val="22"/>
        </w:rPr>
        <w:t>Conduct a needs assessment to determine the current availability and performance of the hardware and software needed to complete individual courses.</w:t>
      </w:r>
    </w:p>
    <w:p w14:paraId="1A895EF6" w14:textId="1C4D4201" w:rsidR="00193298" w:rsidRPr="005702E2" w:rsidRDefault="00193298" w:rsidP="005702E2">
      <w:pPr>
        <w:pStyle w:val="ListParagraph"/>
        <w:keepNext/>
        <w:keepLines/>
        <w:numPr>
          <w:ilvl w:val="0"/>
          <w:numId w:val="5"/>
        </w:numPr>
        <w:spacing w:before="40" w:line="259" w:lineRule="auto"/>
        <w:ind w:left="270" w:hanging="270"/>
        <w:outlineLvl w:val="1"/>
        <w:rPr>
          <w:rFonts w:ascii="Franklin Gothic Book" w:eastAsia="Times New Roman" w:hAnsi="Franklin Gothic Book" w:cs="Calibri"/>
          <w:sz w:val="22"/>
          <w:szCs w:val="22"/>
        </w:rPr>
      </w:pPr>
      <w:r>
        <w:rPr>
          <w:rFonts w:ascii="Franklin Gothic Book" w:eastAsia="Times New Roman" w:hAnsi="Franklin Gothic Book" w:cs="Calibri"/>
          <w:sz w:val="22"/>
          <w:szCs w:val="22"/>
        </w:rPr>
        <w:t>ETC will develop and implement a training plan to meet the AI literacy needs of the faculty on campus.</w:t>
      </w:r>
    </w:p>
    <w:p w14:paraId="2A58880B" w14:textId="77777777" w:rsidR="00D96F3E" w:rsidRPr="00D96F3E" w:rsidRDefault="00D96F3E" w:rsidP="00D96F3E">
      <w:pPr>
        <w:ind w:left="270" w:right="-210" w:hanging="270"/>
        <w:rPr>
          <w:rFonts w:ascii="Franklin Gothic Book" w:hAnsi="Franklin Gothic Book"/>
          <w:sz w:val="22"/>
          <w:szCs w:val="22"/>
        </w:rPr>
      </w:pPr>
    </w:p>
    <w:p w14:paraId="32095F2B" w14:textId="2C94C22C" w:rsidR="00D96F3E" w:rsidRPr="00D96F3E" w:rsidRDefault="00D96F3E" w:rsidP="005702E2">
      <w:pPr>
        <w:pStyle w:val="ListParagraph"/>
        <w:numPr>
          <w:ilvl w:val="0"/>
          <w:numId w:val="5"/>
        </w:numPr>
        <w:ind w:left="270" w:right="-210" w:hanging="270"/>
        <w:rPr>
          <w:rFonts w:ascii="Franklin Gothic Book" w:hAnsi="Franklin Gothic Book"/>
          <w:sz w:val="22"/>
          <w:szCs w:val="22"/>
        </w:rPr>
      </w:pPr>
      <w:r w:rsidRPr="00D96F3E">
        <w:rPr>
          <w:rFonts w:ascii="Franklin Gothic Book" w:eastAsia="Times New Roman" w:hAnsi="Franklin Gothic Book" w:cs="Calibri"/>
          <w:sz w:val="22"/>
          <w:szCs w:val="22"/>
        </w:rPr>
        <w:t>Conduct routine business</w:t>
      </w:r>
    </w:p>
    <w:p w14:paraId="60821300" w14:textId="77777777" w:rsidR="00D96F3E" w:rsidRPr="00D96F3E" w:rsidRDefault="00D96F3E" w:rsidP="00D96F3E">
      <w:pPr>
        <w:ind w:right="60"/>
        <w:rPr>
          <w:rFonts w:ascii="Franklin Gothic Book" w:hAnsi="Franklin Gothic Book"/>
        </w:rPr>
      </w:pPr>
    </w:p>
    <w:p w14:paraId="6044A0AF" w14:textId="554CB028" w:rsidR="00657541" w:rsidRPr="00D96F3E" w:rsidRDefault="00501FE6" w:rsidP="00D96F3E">
      <w:pPr>
        <w:ind w:right="60"/>
        <w:rPr>
          <w:rFonts w:ascii="Franklin Gothic Book" w:hAnsi="Franklin Gothic Book"/>
        </w:rPr>
      </w:pPr>
      <w:r w:rsidRPr="00D96F3E">
        <w:rPr>
          <w:rFonts w:ascii="Franklin Gothic Book" w:hAnsi="Franklin Gothic Book"/>
        </w:rPr>
        <w:br w:type="column"/>
      </w:r>
    </w:p>
    <w:p w14:paraId="66898B03" w14:textId="77777777" w:rsidR="00657541" w:rsidRPr="00D96F3E" w:rsidRDefault="00657541" w:rsidP="00156186">
      <w:pPr>
        <w:rPr>
          <w:rFonts w:ascii="Franklin Gothic Book" w:hAnsi="Franklin Gothic Book"/>
        </w:rPr>
      </w:pPr>
    </w:p>
    <w:p w14:paraId="14CC3B54" w14:textId="77777777" w:rsidR="00C66F14" w:rsidRPr="00D96F3E" w:rsidRDefault="00C66F14" w:rsidP="00657541">
      <w:pPr>
        <w:ind w:left="-180" w:hanging="90"/>
        <w:rPr>
          <w:rFonts w:ascii="Franklin Gothic Book" w:hAnsi="Franklin Gothic Book"/>
        </w:rPr>
      </w:pPr>
      <w:r w:rsidRPr="00D96F3E">
        <w:rPr>
          <w:rFonts w:ascii="Franklin Gothic Book" w:hAnsi="Franklin Gothic Book"/>
        </w:rPr>
        <w:t>Agenda</w:t>
      </w:r>
    </w:p>
    <w:p w14:paraId="0E454D14" w14:textId="77777777" w:rsidR="00657541" w:rsidRPr="00D96F3E" w:rsidRDefault="00657541" w:rsidP="00657541">
      <w:pPr>
        <w:numPr>
          <w:ilvl w:val="0"/>
          <w:numId w:val="2"/>
        </w:numPr>
        <w:rPr>
          <w:rFonts w:ascii="Franklin Gothic Book" w:hAnsi="Franklin Gothic Book" w:cs="Arial"/>
          <w:b/>
          <w:bCs/>
        </w:rPr>
      </w:pPr>
      <w:r w:rsidRPr="00D96F3E">
        <w:rPr>
          <w:rFonts w:ascii="Franklin Gothic Book" w:hAnsi="Franklin Gothic Book" w:cs="Arial"/>
          <w:b/>
          <w:bCs/>
        </w:rPr>
        <w:t>Announcements, Comments, and Items not on the agenda</w:t>
      </w:r>
    </w:p>
    <w:p w14:paraId="1885276D" w14:textId="77777777" w:rsidR="00657541" w:rsidRPr="00D96F3E" w:rsidRDefault="00657541" w:rsidP="00657541">
      <w:pPr>
        <w:numPr>
          <w:ilvl w:val="0"/>
          <w:numId w:val="2"/>
        </w:numPr>
        <w:rPr>
          <w:rFonts w:ascii="Franklin Gothic Book" w:hAnsi="Franklin Gothic Book" w:cs="Arial"/>
          <w:b/>
          <w:bCs/>
        </w:rPr>
      </w:pPr>
      <w:r w:rsidRPr="00D96F3E">
        <w:rPr>
          <w:rFonts w:ascii="Franklin Gothic Book" w:hAnsi="Franklin Gothic Book" w:cs="Arial"/>
          <w:b/>
          <w:bCs/>
        </w:rPr>
        <w:t>Approve Minutes</w:t>
      </w:r>
    </w:p>
    <w:p w14:paraId="47464814" w14:textId="4F6E06F8" w:rsidR="00657541" w:rsidRDefault="00E9771B" w:rsidP="00657541">
      <w:pPr>
        <w:numPr>
          <w:ilvl w:val="1"/>
          <w:numId w:val="2"/>
        </w:numPr>
        <w:rPr>
          <w:rFonts w:ascii="Franklin Gothic Book" w:hAnsi="Franklin Gothic Book" w:cs="Arial"/>
        </w:rPr>
      </w:pPr>
      <w:r>
        <w:rPr>
          <w:rFonts w:ascii="Franklin Gothic Book" w:hAnsi="Franklin Gothic Book" w:cs="Arial"/>
        </w:rPr>
        <w:t>1</w:t>
      </w:r>
      <w:r w:rsidR="00794717">
        <w:rPr>
          <w:rFonts w:ascii="Franklin Gothic Book" w:hAnsi="Franklin Gothic Book" w:cs="Arial"/>
        </w:rPr>
        <w:t>4</w:t>
      </w:r>
      <w:r w:rsidR="00657541" w:rsidRPr="00D96F3E">
        <w:rPr>
          <w:rFonts w:ascii="Franklin Gothic Book" w:hAnsi="Franklin Gothic Book" w:cs="Arial"/>
        </w:rPr>
        <w:t xml:space="preserve"> </w:t>
      </w:r>
      <w:r w:rsidR="00794717">
        <w:rPr>
          <w:rFonts w:ascii="Franklin Gothic Book" w:hAnsi="Franklin Gothic Book" w:cs="Arial"/>
        </w:rPr>
        <w:t>November</w:t>
      </w:r>
      <w:r w:rsidR="001E6FEE">
        <w:rPr>
          <w:rFonts w:ascii="Franklin Gothic Book" w:hAnsi="Franklin Gothic Book" w:cs="Arial"/>
        </w:rPr>
        <w:t xml:space="preserve"> 2025</w:t>
      </w:r>
    </w:p>
    <w:p w14:paraId="3EEA68DB" w14:textId="12EEC74F" w:rsidR="00D9589D" w:rsidRDefault="00D9589D" w:rsidP="00D9589D">
      <w:pPr>
        <w:numPr>
          <w:ilvl w:val="0"/>
          <w:numId w:val="2"/>
        </w:numPr>
        <w:rPr>
          <w:rFonts w:ascii="Franklin Gothic Book" w:hAnsi="Franklin Gothic Book" w:cs="Arial"/>
          <w:b/>
          <w:bCs/>
        </w:rPr>
      </w:pPr>
      <w:r w:rsidRPr="00D9589D">
        <w:rPr>
          <w:rFonts w:ascii="Franklin Gothic Book" w:hAnsi="Franklin Gothic Book" w:cs="Arial"/>
          <w:b/>
          <w:bCs/>
        </w:rPr>
        <w:t>Action</w:t>
      </w:r>
    </w:p>
    <w:p w14:paraId="5B8C4770" w14:textId="10F43C38" w:rsidR="00A0244E" w:rsidRPr="004E12D7" w:rsidRDefault="00794717" w:rsidP="00766A8D">
      <w:pPr>
        <w:numPr>
          <w:ilvl w:val="1"/>
          <w:numId w:val="2"/>
        </w:numPr>
        <w:rPr>
          <w:rFonts w:ascii="Franklin Gothic Book" w:hAnsi="Franklin Gothic Book" w:cs="Arial"/>
        </w:rPr>
      </w:pPr>
      <w:r w:rsidRPr="004E12D7">
        <w:rPr>
          <w:rFonts w:ascii="Franklin Gothic Book" w:hAnsi="Franklin Gothic Book" w:cs="Arial"/>
        </w:rPr>
        <w:t xml:space="preserve">Review Assessment </w:t>
      </w:r>
      <w:r w:rsidR="00314B1C" w:rsidRPr="004E12D7">
        <w:rPr>
          <w:rFonts w:ascii="Franklin Gothic Book" w:hAnsi="Franklin Gothic Book" w:cs="Arial"/>
        </w:rPr>
        <w:t>Questionnaires</w:t>
      </w:r>
    </w:p>
    <w:p w14:paraId="537BBE1C" w14:textId="77777777" w:rsidR="00657541" w:rsidRPr="00D96F3E" w:rsidRDefault="00657541" w:rsidP="00657541">
      <w:pPr>
        <w:numPr>
          <w:ilvl w:val="0"/>
          <w:numId w:val="2"/>
        </w:numPr>
        <w:rPr>
          <w:rFonts w:ascii="Franklin Gothic Book" w:hAnsi="Franklin Gothic Book" w:cs="Arial"/>
          <w:b/>
          <w:bCs/>
        </w:rPr>
      </w:pPr>
      <w:r w:rsidRPr="00D96F3E">
        <w:rPr>
          <w:rFonts w:ascii="Franklin Gothic Book" w:hAnsi="Franklin Gothic Book" w:cs="Arial"/>
          <w:b/>
          <w:bCs/>
        </w:rPr>
        <w:t>Discussion</w:t>
      </w:r>
    </w:p>
    <w:p w14:paraId="7FFD8790" w14:textId="553E5EDD" w:rsidR="00001BC9" w:rsidRDefault="00A47881" w:rsidP="006A03A9">
      <w:pPr>
        <w:numPr>
          <w:ilvl w:val="1"/>
          <w:numId w:val="2"/>
        </w:numPr>
        <w:rPr>
          <w:rFonts w:ascii="Franklin Gothic Book" w:hAnsi="Franklin Gothic Book" w:cs="Arial"/>
          <w:bCs/>
        </w:rPr>
      </w:pPr>
      <w:r>
        <w:rPr>
          <w:rFonts w:ascii="Franklin Gothic Book" w:hAnsi="Franklin Gothic Book" w:cs="Arial"/>
          <w:bCs/>
        </w:rPr>
        <w:t>Nursing</w:t>
      </w:r>
      <w:r w:rsidR="00493E3D">
        <w:rPr>
          <w:rFonts w:ascii="Franklin Gothic Book" w:hAnsi="Franklin Gothic Book" w:cs="Arial"/>
          <w:bCs/>
        </w:rPr>
        <w:t xml:space="preserve"> feedback</w:t>
      </w:r>
      <w:r w:rsidR="001D5275">
        <w:rPr>
          <w:rFonts w:ascii="Franklin Gothic Book" w:hAnsi="Franklin Gothic Book" w:cs="Arial"/>
          <w:bCs/>
        </w:rPr>
        <w:t xml:space="preserve"> (Appendix</w:t>
      </w:r>
      <w:r w:rsidR="00EB4D5A">
        <w:rPr>
          <w:rFonts w:ascii="Franklin Gothic Book" w:hAnsi="Franklin Gothic Book" w:cs="Arial"/>
          <w:bCs/>
        </w:rPr>
        <w:t xml:space="preserve"> A</w:t>
      </w:r>
      <w:r w:rsidR="001D5275">
        <w:rPr>
          <w:rFonts w:ascii="Franklin Gothic Book" w:hAnsi="Franklin Gothic Book" w:cs="Arial"/>
          <w:bCs/>
        </w:rPr>
        <w:t>)</w:t>
      </w:r>
      <w:r w:rsidR="00493E3D">
        <w:rPr>
          <w:rFonts w:ascii="Franklin Gothic Book" w:hAnsi="Franklin Gothic Book" w:cs="Arial"/>
          <w:bCs/>
        </w:rPr>
        <w:t>: Amy</w:t>
      </w:r>
    </w:p>
    <w:p w14:paraId="550153B8" w14:textId="7E884580" w:rsidR="00BA415A" w:rsidRDefault="00BA415A" w:rsidP="006A03A9">
      <w:pPr>
        <w:numPr>
          <w:ilvl w:val="1"/>
          <w:numId w:val="2"/>
        </w:numPr>
        <w:rPr>
          <w:rFonts w:ascii="Franklin Gothic Book" w:hAnsi="Franklin Gothic Book" w:cs="Arial"/>
          <w:bCs/>
        </w:rPr>
      </w:pPr>
      <w:r>
        <w:rPr>
          <w:rFonts w:ascii="Franklin Gothic Book" w:hAnsi="Franklin Gothic Book" w:cs="Arial"/>
          <w:bCs/>
        </w:rPr>
        <w:t>Senate Committee meeting times</w:t>
      </w:r>
    </w:p>
    <w:p w14:paraId="479A986E" w14:textId="77777777" w:rsidR="008223F0" w:rsidRPr="00D96F3E" w:rsidRDefault="008223F0" w:rsidP="008223F0">
      <w:pPr>
        <w:ind w:left="2160"/>
        <w:rPr>
          <w:rFonts w:ascii="Franklin Gothic Book" w:hAnsi="Franklin Gothic Book" w:cs="Arial"/>
          <w:bCs/>
        </w:rPr>
      </w:pPr>
    </w:p>
    <w:p w14:paraId="0C263A18" w14:textId="77777777" w:rsidR="00657541" w:rsidRPr="00D96F3E" w:rsidRDefault="00657541" w:rsidP="00657541">
      <w:pPr>
        <w:numPr>
          <w:ilvl w:val="0"/>
          <w:numId w:val="2"/>
        </w:numPr>
        <w:rPr>
          <w:rFonts w:ascii="Franklin Gothic Book" w:hAnsi="Franklin Gothic Book" w:cs="Arial"/>
          <w:b/>
          <w:bCs/>
        </w:rPr>
      </w:pPr>
      <w:r w:rsidRPr="00D96F3E">
        <w:rPr>
          <w:rFonts w:ascii="Franklin Gothic Book" w:hAnsi="Franklin Gothic Book" w:cs="Arial"/>
          <w:b/>
          <w:bCs/>
        </w:rPr>
        <w:t>Reports</w:t>
      </w:r>
    </w:p>
    <w:p w14:paraId="1B545F93" w14:textId="314EFF28" w:rsidR="00501FE6" w:rsidRDefault="00501FE6" w:rsidP="00501FE6">
      <w:pPr>
        <w:numPr>
          <w:ilvl w:val="1"/>
          <w:numId w:val="2"/>
        </w:numPr>
        <w:rPr>
          <w:rFonts w:ascii="Franklin Gothic Book" w:hAnsi="Franklin Gothic Book" w:cs="Arial"/>
        </w:rPr>
      </w:pPr>
      <w:r w:rsidRPr="005829B9">
        <w:rPr>
          <w:rFonts w:ascii="Franklin Gothic Book" w:hAnsi="Franklin Gothic Book" w:cs="Arial"/>
        </w:rPr>
        <w:t>IT updates</w:t>
      </w:r>
    </w:p>
    <w:p w14:paraId="41C636C2" w14:textId="1B2505E7" w:rsidR="00BA7572" w:rsidRDefault="00BA7572" w:rsidP="00501FE6">
      <w:pPr>
        <w:numPr>
          <w:ilvl w:val="1"/>
          <w:numId w:val="2"/>
        </w:numPr>
        <w:rPr>
          <w:rFonts w:ascii="Franklin Gothic Book" w:hAnsi="Franklin Gothic Book" w:cs="Arial"/>
        </w:rPr>
      </w:pPr>
      <w:r>
        <w:rPr>
          <w:rFonts w:ascii="Franklin Gothic Book" w:hAnsi="Franklin Gothic Book" w:cs="Arial"/>
        </w:rPr>
        <w:t>Stanford Cohort Update</w:t>
      </w:r>
    </w:p>
    <w:p w14:paraId="29234A97" w14:textId="1EE19908" w:rsidR="00BA415A" w:rsidRDefault="00BA415A" w:rsidP="00501FE6">
      <w:pPr>
        <w:numPr>
          <w:ilvl w:val="1"/>
          <w:numId w:val="2"/>
        </w:numPr>
        <w:rPr>
          <w:rFonts w:ascii="Franklin Gothic Book" w:hAnsi="Franklin Gothic Book" w:cs="Arial"/>
        </w:rPr>
      </w:pPr>
      <w:r>
        <w:rPr>
          <w:rFonts w:ascii="Franklin Gothic Book" w:hAnsi="Franklin Gothic Book" w:cs="Arial"/>
        </w:rPr>
        <w:t xml:space="preserve">New English </w:t>
      </w:r>
      <w:r w:rsidR="00A4427B">
        <w:rPr>
          <w:rFonts w:ascii="Franklin Gothic Book" w:hAnsi="Franklin Gothic Book" w:cs="Arial"/>
        </w:rPr>
        <w:t>member needed</w:t>
      </w:r>
    </w:p>
    <w:p w14:paraId="3A93539B" w14:textId="77777777" w:rsidR="00CB694C" w:rsidRDefault="00CB694C" w:rsidP="00D96F3E">
      <w:pPr>
        <w:pStyle w:val="ListParagraph"/>
        <w:rPr>
          <w:rFonts w:ascii="Franklin Gothic Book" w:hAnsi="Franklin Gothic Book" w:cs="Arial"/>
          <w:b/>
          <w:bCs/>
        </w:rPr>
      </w:pPr>
    </w:p>
    <w:p w14:paraId="012FF172" w14:textId="77777777" w:rsidR="00CB694C" w:rsidRDefault="00CB694C" w:rsidP="00D96F3E">
      <w:pPr>
        <w:pStyle w:val="ListParagraph"/>
        <w:rPr>
          <w:rFonts w:ascii="Franklin Gothic Book" w:hAnsi="Franklin Gothic Book" w:cs="Arial"/>
          <w:b/>
          <w:bCs/>
        </w:rPr>
      </w:pPr>
    </w:p>
    <w:p w14:paraId="03FF94F8" w14:textId="77777777" w:rsidR="00CB694C" w:rsidRDefault="00CB694C" w:rsidP="00D96F3E">
      <w:pPr>
        <w:pStyle w:val="ListParagraph"/>
        <w:rPr>
          <w:rFonts w:ascii="Franklin Gothic Book" w:hAnsi="Franklin Gothic Book" w:cs="Arial"/>
          <w:b/>
          <w:bCs/>
        </w:rPr>
      </w:pPr>
    </w:p>
    <w:p w14:paraId="7F15C6DC" w14:textId="274E5AD6" w:rsidR="00C66F14" w:rsidRPr="00D96F3E" w:rsidRDefault="00657541" w:rsidP="00D96F3E">
      <w:pPr>
        <w:pStyle w:val="ListParagraph"/>
        <w:rPr>
          <w:rFonts w:ascii="Franklin Gothic Book" w:hAnsi="Franklin Gothic Book"/>
        </w:rPr>
        <w:sectPr w:rsidR="00C66F14" w:rsidRPr="00D96F3E" w:rsidSect="00193298">
          <w:type w:val="continuous"/>
          <w:pgSz w:w="12240" w:h="15840"/>
          <w:pgMar w:top="720" w:right="720" w:bottom="720" w:left="720" w:header="720" w:footer="720" w:gutter="0"/>
          <w:cols w:num="2" w:space="180" w:equalWidth="0">
            <w:col w:w="3967" w:space="720"/>
            <w:col w:w="6113"/>
          </w:cols>
          <w:docGrid w:linePitch="360"/>
        </w:sectPr>
      </w:pPr>
      <w:r w:rsidRPr="00D96F3E">
        <w:rPr>
          <w:rFonts w:ascii="Franklin Gothic Book" w:hAnsi="Franklin Gothic Book" w:cs="Arial"/>
          <w:b/>
          <w:bCs/>
        </w:rPr>
        <w:t>Adjour</w:t>
      </w:r>
      <w:r w:rsidR="00D96F3E">
        <w:rPr>
          <w:rFonts w:ascii="Franklin Gothic Book" w:hAnsi="Franklin Gothic Book" w:cs="Arial"/>
          <w:b/>
          <w:bCs/>
        </w:rPr>
        <w:t>n</w:t>
      </w:r>
    </w:p>
    <w:p w14:paraId="5A24EA29" w14:textId="77777777" w:rsidR="00657541" w:rsidRPr="00D96F3E" w:rsidRDefault="00657541" w:rsidP="00156186">
      <w:pPr>
        <w:rPr>
          <w:rFonts w:ascii="Franklin Gothic Book" w:hAnsi="Franklin Gothic Book"/>
        </w:rPr>
        <w:sectPr w:rsidR="00657541" w:rsidRPr="00D96F3E" w:rsidSect="00657541">
          <w:type w:val="continuous"/>
          <w:pgSz w:w="12240" w:h="15840"/>
          <w:pgMar w:top="720" w:right="720" w:bottom="720" w:left="720" w:header="720" w:footer="720" w:gutter="0"/>
          <w:cols w:space="720"/>
          <w:docGrid w:linePitch="360"/>
        </w:sectPr>
      </w:pPr>
    </w:p>
    <w:p w14:paraId="6A05A809" w14:textId="77777777" w:rsidR="00156186" w:rsidRPr="00D96F3E" w:rsidRDefault="00156186" w:rsidP="00156186">
      <w:pPr>
        <w:rPr>
          <w:rFonts w:ascii="Franklin Gothic Book" w:hAnsi="Franklin Gothic Book"/>
        </w:rPr>
        <w:sectPr w:rsidR="00156186" w:rsidRPr="00D96F3E" w:rsidSect="00C66F14">
          <w:type w:val="continuous"/>
          <w:pgSz w:w="12240" w:h="15840"/>
          <w:pgMar w:top="720" w:right="720" w:bottom="720" w:left="720" w:header="720" w:footer="720" w:gutter="0"/>
          <w:cols w:space="720"/>
          <w:docGrid w:linePitch="360"/>
        </w:sectPr>
      </w:pPr>
    </w:p>
    <w:p w14:paraId="5A39BBE3" w14:textId="5AE9D20A" w:rsidR="00F17C43" w:rsidRDefault="00F17C43">
      <w:pPr>
        <w:rPr>
          <w:rFonts w:ascii="Franklin Gothic Book" w:hAnsi="Franklin Gothic Book"/>
        </w:rPr>
      </w:pPr>
    </w:p>
    <w:p w14:paraId="47A63030" w14:textId="2E91FA1D" w:rsidR="00470DF1" w:rsidRDefault="00EB4D5A" w:rsidP="00470DF1">
      <w:pPr>
        <w:tabs>
          <w:tab w:val="left" w:pos="1851"/>
        </w:tabs>
        <w:rPr>
          <w:rFonts w:ascii="Franklin Gothic Book" w:hAnsi="Franklin Gothic Book"/>
        </w:rPr>
      </w:pPr>
      <w:r>
        <w:rPr>
          <w:rFonts w:ascii="Franklin Gothic Book" w:hAnsi="Franklin Gothic Book"/>
        </w:rPr>
        <w:t>Appendix</w:t>
      </w:r>
      <w:r w:rsidR="00131D5F">
        <w:rPr>
          <w:rFonts w:ascii="Franklin Gothic Book" w:hAnsi="Franklin Gothic Book"/>
        </w:rPr>
        <w:t xml:space="preserve"> A</w:t>
      </w:r>
    </w:p>
    <w:p w14:paraId="31B8A66A" w14:textId="77777777" w:rsidR="00F17C43" w:rsidRDefault="00F17C43" w:rsidP="00470DF1">
      <w:pPr>
        <w:tabs>
          <w:tab w:val="left" w:pos="1851"/>
        </w:tabs>
        <w:rPr>
          <w:rFonts w:ascii="Franklin Gothic Book" w:hAnsi="Franklin Gothic Book"/>
        </w:rPr>
      </w:pPr>
    </w:p>
    <w:p w14:paraId="5C54F676" w14:textId="77777777" w:rsidR="001D5275" w:rsidRPr="00EB4D5A" w:rsidRDefault="001D5275" w:rsidP="00EB4D5A">
      <w:pPr>
        <w:pStyle w:val="ListParagraph"/>
        <w:numPr>
          <w:ilvl w:val="0"/>
          <w:numId w:val="8"/>
        </w:numPr>
        <w:rPr>
          <w:rFonts w:ascii="Aptos" w:eastAsia="Times New Roman" w:hAnsi="Aptos"/>
          <w:color w:val="000000"/>
        </w:rPr>
      </w:pPr>
      <w:r w:rsidRPr="00EB4D5A">
        <w:rPr>
          <w:rFonts w:ascii="Aptos" w:eastAsia="Times New Roman" w:hAnsi="Aptos"/>
          <w:color w:val="000000"/>
        </w:rPr>
        <w:t>Using Canvas Studio for students to record oral presentations of their work (care plans are the main tool for evaluation in nursing clinicals). This would be the response to AI use, so that students are not as easily able to just copy &amp; paste material.</w:t>
      </w:r>
    </w:p>
    <w:p w14:paraId="427FFC70" w14:textId="77777777" w:rsidR="001D5275" w:rsidRPr="00EB4D5A" w:rsidRDefault="001D5275" w:rsidP="00EB4D5A">
      <w:pPr>
        <w:pStyle w:val="ListParagraph"/>
        <w:numPr>
          <w:ilvl w:val="0"/>
          <w:numId w:val="8"/>
        </w:numPr>
        <w:rPr>
          <w:rFonts w:ascii="Aptos" w:eastAsia="Times New Roman" w:hAnsi="Aptos"/>
          <w:color w:val="000000"/>
        </w:rPr>
      </w:pPr>
      <w:r w:rsidRPr="00EB4D5A">
        <w:rPr>
          <w:rFonts w:ascii="Aptos" w:eastAsia="Times New Roman" w:hAnsi="Aptos"/>
          <w:color w:val="000000"/>
        </w:rPr>
        <w:t>There is concern that it may be as violation of FERPA if they record themselves dictating these assignments. Do we need to ask for consent? Especially given the context that Zoom video was no longer required for class time during COVID-induced online instruction, because students were concerned it was an invasion of privacy</w:t>
      </w:r>
    </w:p>
    <w:p w14:paraId="430419EC" w14:textId="77777777" w:rsidR="001D5275" w:rsidRPr="00EB4D5A" w:rsidRDefault="001D5275" w:rsidP="00EB4D5A">
      <w:pPr>
        <w:pStyle w:val="ListParagraph"/>
        <w:numPr>
          <w:ilvl w:val="0"/>
          <w:numId w:val="8"/>
        </w:numPr>
        <w:rPr>
          <w:rFonts w:ascii="Aptos" w:eastAsia="Times New Roman" w:hAnsi="Aptos"/>
          <w:color w:val="000000"/>
        </w:rPr>
      </w:pPr>
      <w:r w:rsidRPr="00EB4D5A">
        <w:rPr>
          <w:rFonts w:ascii="Aptos" w:eastAsia="Times New Roman" w:hAnsi="Aptos"/>
          <w:color w:val="000000"/>
        </w:rPr>
        <w:t>Turn it in- how can professors look at student’s work and view the report it produces (including the AI detection). Maybe this is an error on Turn it in's end.</w:t>
      </w:r>
    </w:p>
    <w:p w14:paraId="1F2DC03C" w14:textId="77777777" w:rsidR="001D5275" w:rsidRDefault="001D5275" w:rsidP="00470DF1">
      <w:pPr>
        <w:tabs>
          <w:tab w:val="left" w:pos="1851"/>
        </w:tabs>
        <w:rPr>
          <w:rFonts w:ascii="Franklin Gothic Book" w:hAnsi="Franklin Gothic Book"/>
        </w:rPr>
      </w:pPr>
    </w:p>
    <w:p w14:paraId="05743881" w14:textId="77777777" w:rsidR="00131D5F" w:rsidRDefault="00131D5F" w:rsidP="00470DF1">
      <w:pPr>
        <w:tabs>
          <w:tab w:val="left" w:pos="1851"/>
        </w:tabs>
        <w:rPr>
          <w:rFonts w:ascii="Franklin Gothic Book" w:hAnsi="Franklin Gothic Book"/>
        </w:rPr>
      </w:pPr>
    </w:p>
    <w:p w14:paraId="44353AA8" w14:textId="77777777" w:rsidR="00131D5F" w:rsidRPr="00D96F3E" w:rsidRDefault="00131D5F" w:rsidP="00470DF1">
      <w:pPr>
        <w:tabs>
          <w:tab w:val="left" w:pos="1851"/>
        </w:tabs>
        <w:rPr>
          <w:rFonts w:ascii="Franklin Gothic Book" w:hAnsi="Franklin Gothic Book"/>
        </w:rPr>
      </w:pPr>
    </w:p>
    <w:sectPr w:rsidR="00131D5F" w:rsidRPr="00D96F3E" w:rsidSect="00156186">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8D793" w14:textId="77777777" w:rsidR="001B463B" w:rsidRDefault="001B463B" w:rsidP="00C66F14">
      <w:r>
        <w:separator/>
      </w:r>
    </w:p>
  </w:endnote>
  <w:endnote w:type="continuationSeparator" w:id="0">
    <w:p w14:paraId="714E81B0" w14:textId="77777777" w:rsidR="001B463B" w:rsidRDefault="001B463B" w:rsidP="00C66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8BC84" w14:textId="77777777" w:rsidR="001B463B" w:rsidRDefault="001B463B" w:rsidP="00C66F14">
      <w:r>
        <w:separator/>
      </w:r>
    </w:p>
  </w:footnote>
  <w:footnote w:type="continuationSeparator" w:id="0">
    <w:p w14:paraId="042E9597" w14:textId="77777777" w:rsidR="001B463B" w:rsidRDefault="001B463B" w:rsidP="00C66F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7CF1C" w14:textId="33F7D136" w:rsidR="00C66F14" w:rsidRDefault="00657541" w:rsidP="00657541">
    <w:pPr>
      <w:tabs>
        <w:tab w:val="left" w:pos="360"/>
        <w:tab w:val="left" w:pos="2745"/>
      </w:tabs>
      <w:ind w:right="360"/>
      <w:jc w:val="center"/>
    </w:pPr>
    <w:r w:rsidRPr="00657541">
      <w:rPr>
        <w:rFonts w:ascii="Franklin Gothic Book" w:hAnsi="Franklin Gothic Book"/>
        <w:b/>
        <w:bCs/>
        <w:noProof/>
      </w:rPr>
      <w:drawing>
        <wp:anchor distT="0" distB="0" distL="114300" distR="114300" simplePos="0" relativeHeight="251658241" behindDoc="1" locked="0" layoutInCell="1" allowOverlap="1" wp14:anchorId="4B010CA5" wp14:editId="024EE12C">
          <wp:simplePos x="0" y="0"/>
          <wp:positionH relativeFrom="column">
            <wp:posOffset>228600</wp:posOffset>
          </wp:positionH>
          <wp:positionV relativeFrom="page">
            <wp:posOffset>9669780</wp:posOffset>
          </wp:positionV>
          <wp:extent cx="7335520" cy="164465"/>
          <wp:effectExtent l="0" t="0" r="0" b="6985"/>
          <wp:wrapNone/>
          <wp:docPr id="314186693" name="Picture 31418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5520" cy="164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57541">
      <w:rPr>
        <w:rFonts w:ascii="Franklin Gothic Book" w:hAnsi="Franklin Gothic Book"/>
        <w:b/>
        <w:bCs/>
      </w:rPr>
      <w:t>Educational Technology Committee</w:t>
    </w:r>
    <w:r w:rsidR="00C66F14">
      <w:rPr>
        <w:noProof/>
      </w:rPr>
      <w:drawing>
        <wp:anchor distT="0" distB="0" distL="114300" distR="114300" simplePos="0" relativeHeight="251658240" behindDoc="0" locked="0" layoutInCell="1" allowOverlap="1" wp14:anchorId="00A87EDC" wp14:editId="1ABB850C">
          <wp:simplePos x="0" y="0"/>
          <wp:positionH relativeFrom="column">
            <wp:posOffset>9525</wp:posOffset>
          </wp:positionH>
          <wp:positionV relativeFrom="paragraph">
            <wp:posOffset>-473075</wp:posOffset>
          </wp:positionV>
          <wp:extent cx="7746365" cy="998855"/>
          <wp:effectExtent l="0" t="0" r="6985" b="0"/>
          <wp:wrapSquare wrapText="bothSides"/>
          <wp:docPr id="827604764" name="Picture 2" descr="A blue and orange stri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214729" name="Picture 2" descr="A blue and orange stripes&#10;&#10;Description automatically generated"/>
                  <pic:cNvPicPr/>
                </pic:nvPicPr>
                <pic:blipFill>
                  <a:blip r:embed="rId2"/>
                  <a:stretch>
                    <a:fillRect/>
                  </a:stretch>
                </pic:blipFill>
                <pic:spPr>
                  <a:xfrm>
                    <a:off x="0" y="0"/>
                    <a:ext cx="7746365" cy="9988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430B0"/>
    <w:multiLevelType w:val="multilevel"/>
    <w:tmpl w:val="018238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715383"/>
    <w:multiLevelType w:val="hybridMultilevel"/>
    <w:tmpl w:val="DBDAE238"/>
    <w:lvl w:ilvl="0" w:tplc="D45A02E2">
      <w:start w:val="1"/>
      <w:numFmt w:val="decimal"/>
      <w:lvlText w:val="%1."/>
      <w:lvlJc w:val="left"/>
      <w:pPr>
        <w:ind w:left="720" w:hanging="360"/>
      </w:pPr>
      <w:rPr>
        <w:rFonts w:cs="Times New Roman" w:hint="default"/>
        <w:b/>
      </w:rPr>
    </w:lvl>
    <w:lvl w:ilvl="1" w:tplc="F56CC7FA">
      <w:start w:val="1"/>
      <w:numFmt w:val="upperLetter"/>
      <w:lvlText w:val="%2."/>
      <w:lvlJc w:val="left"/>
      <w:pPr>
        <w:tabs>
          <w:tab w:val="num" w:pos="1440"/>
        </w:tabs>
        <w:ind w:left="1440" w:hanging="360"/>
      </w:pPr>
      <w:rPr>
        <w:rFonts w:cs="Times New Roman" w:hint="default"/>
        <w:b w:val="0"/>
        <w:bCs w:val="0"/>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1E491763"/>
    <w:multiLevelType w:val="hybridMultilevel"/>
    <w:tmpl w:val="C128ADD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2E873925"/>
    <w:multiLevelType w:val="hybridMultilevel"/>
    <w:tmpl w:val="E44A85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1595855"/>
    <w:multiLevelType w:val="hybridMultilevel"/>
    <w:tmpl w:val="18CA6D1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1312BB7"/>
    <w:multiLevelType w:val="hybridMultilevel"/>
    <w:tmpl w:val="6EC03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CF2716"/>
    <w:multiLevelType w:val="hybridMultilevel"/>
    <w:tmpl w:val="62549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9E721D"/>
    <w:multiLevelType w:val="hybridMultilevel"/>
    <w:tmpl w:val="13144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2481834">
    <w:abstractNumId w:val="7"/>
  </w:num>
  <w:num w:numId="2" w16cid:durableId="1037588203">
    <w:abstractNumId w:val="1"/>
  </w:num>
  <w:num w:numId="3" w16cid:durableId="1652057847">
    <w:abstractNumId w:val="6"/>
  </w:num>
  <w:num w:numId="4" w16cid:durableId="175462025">
    <w:abstractNumId w:val="4"/>
  </w:num>
  <w:num w:numId="5" w16cid:durableId="1747994322">
    <w:abstractNumId w:val="2"/>
  </w:num>
  <w:num w:numId="6" w16cid:durableId="335036067">
    <w:abstractNumId w:val="3"/>
  </w:num>
  <w:num w:numId="7" w16cid:durableId="820119378">
    <w:abstractNumId w:val="0"/>
  </w:num>
  <w:num w:numId="8" w16cid:durableId="8839119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AD1"/>
    <w:rsid w:val="00001866"/>
    <w:rsid w:val="00001BC9"/>
    <w:rsid w:val="00002822"/>
    <w:rsid w:val="00036086"/>
    <w:rsid w:val="00090DFF"/>
    <w:rsid w:val="000A6EEA"/>
    <w:rsid w:val="000C4B75"/>
    <w:rsid w:val="0010040D"/>
    <w:rsid w:val="0010157D"/>
    <w:rsid w:val="00120A27"/>
    <w:rsid w:val="00120ABC"/>
    <w:rsid w:val="00131D5F"/>
    <w:rsid w:val="00156186"/>
    <w:rsid w:val="00193298"/>
    <w:rsid w:val="001B463B"/>
    <w:rsid w:val="001C26DD"/>
    <w:rsid w:val="001C6EC4"/>
    <w:rsid w:val="001D5275"/>
    <w:rsid w:val="001E6FEE"/>
    <w:rsid w:val="001F0AE5"/>
    <w:rsid w:val="001F227E"/>
    <w:rsid w:val="002375D1"/>
    <w:rsid w:val="00287B10"/>
    <w:rsid w:val="002A6645"/>
    <w:rsid w:val="002C2D5C"/>
    <w:rsid w:val="00314B1C"/>
    <w:rsid w:val="00314BAF"/>
    <w:rsid w:val="00373062"/>
    <w:rsid w:val="0038306A"/>
    <w:rsid w:val="00384AB5"/>
    <w:rsid w:val="00397208"/>
    <w:rsid w:val="003A4A74"/>
    <w:rsid w:val="003B666E"/>
    <w:rsid w:val="003C2AEF"/>
    <w:rsid w:val="003E104C"/>
    <w:rsid w:val="003F5D2E"/>
    <w:rsid w:val="004046C9"/>
    <w:rsid w:val="0042003F"/>
    <w:rsid w:val="00430702"/>
    <w:rsid w:val="00436526"/>
    <w:rsid w:val="00461466"/>
    <w:rsid w:val="00470DF1"/>
    <w:rsid w:val="00477493"/>
    <w:rsid w:val="00486D50"/>
    <w:rsid w:val="00493E3D"/>
    <w:rsid w:val="004A385D"/>
    <w:rsid w:val="004A7D62"/>
    <w:rsid w:val="004D0C58"/>
    <w:rsid w:val="004D77EA"/>
    <w:rsid w:val="004E12D7"/>
    <w:rsid w:val="00501FE6"/>
    <w:rsid w:val="00511006"/>
    <w:rsid w:val="00512B1F"/>
    <w:rsid w:val="005213D6"/>
    <w:rsid w:val="00524B05"/>
    <w:rsid w:val="00530FC5"/>
    <w:rsid w:val="005702E2"/>
    <w:rsid w:val="00573689"/>
    <w:rsid w:val="005829B9"/>
    <w:rsid w:val="005920B1"/>
    <w:rsid w:val="005A0053"/>
    <w:rsid w:val="005A0FBE"/>
    <w:rsid w:val="005B42E3"/>
    <w:rsid w:val="005D0AD1"/>
    <w:rsid w:val="005E0FEE"/>
    <w:rsid w:val="005E4BE3"/>
    <w:rsid w:val="005E686A"/>
    <w:rsid w:val="005E79E5"/>
    <w:rsid w:val="005F5B28"/>
    <w:rsid w:val="0060397D"/>
    <w:rsid w:val="0060553C"/>
    <w:rsid w:val="006063B5"/>
    <w:rsid w:val="00623E0A"/>
    <w:rsid w:val="00657541"/>
    <w:rsid w:val="00685757"/>
    <w:rsid w:val="006A03A9"/>
    <w:rsid w:val="006A1652"/>
    <w:rsid w:val="006B2AFC"/>
    <w:rsid w:val="006F54E7"/>
    <w:rsid w:val="00700804"/>
    <w:rsid w:val="00721A7C"/>
    <w:rsid w:val="007331A5"/>
    <w:rsid w:val="00750BD6"/>
    <w:rsid w:val="00760AA3"/>
    <w:rsid w:val="00762D99"/>
    <w:rsid w:val="00763EDA"/>
    <w:rsid w:val="00764E8E"/>
    <w:rsid w:val="00766A8D"/>
    <w:rsid w:val="00773D03"/>
    <w:rsid w:val="0079109F"/>
    <w:rsid w:val="00794717"/>
    <w:rsid w:val="007A5AED"/>
    <w:rsid w:val="007B0B71"/>
    <w:rsid w:val="007C3581"/>
    <w:rsid w:val="007C5503"/>
    <w:rsid w:val="008109F3"/>
    <w:rsid w:val="00817088"/>
    <w:rsid w:val="008223F0"/>
    <w:rsid w:val="008451D9"/>
    <w:rsid w:val="00850D27"/>
    <w:rsid w:val="00851DE1"/>
    <w:rsid w:val="00875F59"/>
    <w:rsid w:val="0087679C"/>
    <w:rsid w:val="008A397D"/>
    <w:rsid w:val="008D0707"/>
    <w:rsid w:val="009061AB"/>
    <w:rsid w:val="00917BB9"/>
    <w:rsid w:val="00924FB2"/>
    <w:rsid w:val="0094113A"/>
    <w:rsid w:val="00955DB1"/>
    <w:rsid w:val="00963A46"/>
    <w:rsid w:val="00970588"/>
    <w:rsid w:val="00982BD6"/>
    <w:rsid w:val="009840AA"/>
    <w:rsid w:val="00996372"/>
    <w:rsid w:val="00997C83"/>
    <w:rsid w:val="009A686D"/>
    <w:rsid w:val="009D61DB"/>
    <w:rsid w:val="009D7EEF"/>
    <w:rsid w:val="009E03D2"/>
    <w:rsid w:val="009E0E7D"/>
    <w:rsid w:val="00A0244E"/>
    <w:rsid w:val="00A14787"/>
    <w:rsid w:val="00A168A2"/>
    <w:rsid w:val="00A400E5"/>
    <w:rsid w:val="00A4427B"/>
    <w:rsid w:val="00A45CE1"/>
    <w:rsid w:val="00A463B2"/>
    <w:rsid w:val="00A47881"/>
    <w:rsid w:val="00A677BF"/>
    <w:rsid w:val="00A75C4D"/>
    <w:rsid w:val="00A901DF"/>
    <w:rsid w:val="00AD1A8D"/>
    <w:rsid w:val="00AD370A"/>
    <w:rsid w:val="00AD592C"/>
    <w:rsid w:val="00AF483E"/>
    <w:rsid w:val="00AF59D7"/>
    <w:rsid w:val="00B04805"/>
    <w:rsid w:val="00B04FC2"/>
    <w:rsid w:val="00B57FD7"/>
    <w:rsid w:val="00BA415A"/>
    <w:rsid w:val="00BA7572"/>
    <w:rsid w:val="00BE6808"/>
    <w:rsid w:val="00BE6B6C"/>
    <w:rsid w:val="00BF7491"/>
    <w:rsid w:val="00C15612"/>
    <w:rsid w:val="00C24BF0"/>
    <w:rsid w:val="00C456B3"/>
    <w:rsid w:val="00C6363F"/>
    <w:rsid w:val="00C6554F"/>
    <w:rsid w:val="00C66F14"/>
    <w:rsid w:val="00C712B9"/>
    <w:rsid w:val="00C81AC8"/>
    <w:rsid w:val="00C91D41"/>
    <w:rsid w:val="00CB694C"/>
    <w:rsid w:val="00CF69B0"/>
    <w:rsid w:val="00CF7F5E"/>
    <w:rsid w:val="00D01EEC"/>
    <w:rsid w:val="00D02C46"/>
    <w:rsid w:val="00D0597F"/>
    <w:rsid w:val="00D10E6D"/>
    <w:rsid w:val="00D12AD4"/>
    <w:rsid w:val="00D36DF0"/>
    <w:rsid w:val="00D74433"/>
    <w:rsid w:val="00D93B5F"/>
    <w:rsid w:val="00D9589D"/>
    <w:rsid w:val="00D95FA0"/>
    <w:rsid w:val="00D96F3E"/>
    <w:rsid w:val="00DE2E51"/>
    <w:rsid w:val="00DE3EB8"/>
    <w:rsid w:val="00E1005E"/>
    <w:rsid w:val="00E26FC9"/>
    <w:rsid w:val="00E37D24"/>
    <w:rsid w:val="00E63FCE"/>
    <w:rsid w:val="00E65A5C"/>
    <w:rsid w:val="00E94565"/>
    <w:rsid w:val="00E9771B"/>
    <w:rsid w:val="00EA448D"/>
    <w:rsid w:val="00EB4D5A"/>
    <w:rsid w:val="00EF4A20"/>
    <w:rsid w:val="00F0019C"/>
    <w:rsid w:val="00F17C43"/>
    <w:rsid w:val="00F31471"/>
    <w:rsid w:val="00F47A20"/>
    <w:rsid w:val="00F504A9"/>
    <w:rsid w:val="00F7104B"/>
    <w:rsid w:val="00F87C35"/>
    <w:rsid w:val="00FB6765"/>
    <w:rsid w:val="0706DD0A"/>
    <w:rsid w:val="1165DBD5"/>
    <w:rsid w:val="23027EB6"/>
    <w:rsid w:val="5DD08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C235F1"/>
  <w14:defaultImageDpi w14:val="330"/>
  <w15:docId w15:val="{5A0E1178-EB75-4605-9DE2-1A8125A77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7D62"/>
    <w:rPr>
      <w:rFonts w:ascii="Lucida Grande" w:hAnsi="Lucida Grande" w:cs="Lucida Grande"/>
      <w:sz w:val="18"/>
      <w:szCs w:val="18"/>
    </w:rPr>
  </w:style>
  <w:style w:type="character" w:customStyle="1" w:styleId="BalloonTextChar">
    <w:name w:val="Balloon Text Char"/>
    <w:link w:val="BalloonText"/>
    <w:uiPriority w:val="99"/>
    <w:semiHidden/>
    <w:rsid w:val="004A7D62"/>
    <w:rPr>
      <w:rFonts w:ascii="Lucida Grande" w:hAnsi="Lucida Grande" w:cs="Lucida Grande"/>
      <w:sz w:val="18"/>
      <w:szCs w:val="18"/>
    </w:rPr>
  </w:style>
  <w:style w:type="paragraph" w:styleId="Header">
    <w:name w:val="header"/>
    <w:basedOn w:val="Normal"/>
    <w:link w:val="HeaderChar"/>
    <w:uiPriority w:val="99"/>
    <w:unhideWhenUsed/>
    <w:rsid w:val="00C66F14"/>
    <w:pPr>
      <w:tabs>
        <w:tab w:val="center" w:pos="4680"/>
        <w:tab w:val="right" w:pos="9360"/>
      </w:tabs>
    </w:pPr>
  </w:style>
  <w:style w:type="character" w:customStyle="1" w:styleId="HeaderChar">
    <w:name w:val="Header Char"/>
    <w:basedOn w:val="DefaultParagraphFont"/>
    <w:link w:val="Header"/>
    <w:uiPriority w:val="99"/>
    <w:rsid w:val="00C66F14"/>
    <w:rPr>
      <w:sz w:val="24"/>
      <w:szCs w:val="24"/>
    </w:rPr>
  </w:style>
  <w:style w:type="paragraph" w:styleId="Footer">
    <w:name w:val="footer"/>
    <w:basedOn w:val="Normal"/>
    <w:link w:val="FooterChar"/>
    <w:uiPriority w:val="99"/>
    <w:unhideWhenUsed/>
    <w:rsid w:val="00C66F14"/>
    <w:pPr>
      <w:tabs>
        <w:tab w:val="center" w:pos="4680"/>
        <w:tab w:val="right" w:pos="9360"/>
      </w:tabs>
    </w:pPr>
  </w:style>
  <w:style w:type="character" w:customStyle="1" w:styleId="FooterChar">
    <w:name w:val="Footer Char"/>
    <w:basedOn w:val="DefaultParagraphFont"/>
    <w:link w:val="Footer"/>
    <w:uiPriority w:val="99"/>
    <w:rsid w:val="00C66F14"/>
    <w:rPr>
      <w:sz w:val="24"/>
      <w:szCs w:val="24"/>
    </w:rPr>
  </w:style>
  <w:style w:type="paragraph" w:styleId="ListParagraph">
    <w:name w:val="List Paragraph"/>
    <w:basedOn w:val="Normal"/>
    <w:uiPriority w:val="34"/>
    <w:qFormat/>
    <w:rsid w:val="00C66F14"/>
    <w:pPr>
      <w:ind w:left="720"/>
      <w:contextualSpacing/>
    </w:pPr>
  </w:style>
  <w:style w:type="character" w:styleId="Hyperlink">
    <w:name w:val="Hyperlink"/>
    <w:basedOn w:val="DefaultParagraphFont"/>
    <w:uiPriority w:val="99"/>
    <w:unhideWhenUsed/>
    <w:rsid w:val="002375D1"/>
    <w:rPr>
      <w:color w:val="0000FF" w:themeColor="hyperlink"/>
      <w:u w:val="single"/>
    </w:rPr>
  </w:style>
  <w:style w:type="character" w:styleId="UnresolvedMention">
    <w:name w:val="Unresolved Mention"/>
    <w:basedOn w:val="DefaultParagraphFont"/>
    <w:uiPriority w:val="99"/>
    <w:semiHidden/>
    <w:unhideWhenUsed/>
    <w:rsid w:val="002375D1"/>
    <w:rPr>
      <w:color w:val="605E5C"/>
      <w:shd w:val="clear" w:color="auto" w:fill="E1DFDD"/>
    </w:rPr>
  </w:style>
  <w:style w:type="paragraph" w:customStyle="1" w:styleId="xdefault">
    <w:name w:val="x_default"/>
    <w:basedOn w:val="Normal"/>
    <w:rsid w:val="008223F0"/>
    <w:pPr>
      <w:spacing w:before="100" w:beforeAutospacing="1" w:after="100" w:afterAutospacing="1"/>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759629">
      <w:bodyDiv w:val="1"/>
      <w:marLeft w:val="0"/>
      <w:marRight w:val="0"/>
      <w:marTop w:val="0"/>
      <w:marBottom w:val="0"/>
      <w:divBdr>
        <w:top w:val="none" w:sz="0" w:space="0" w:color="auto"/>
        <w:left w:val="none" w:sz="0" w:space="0" w:color="auto"/>
        <w:bottom w:val="none" w:sz="0" w:space="0" w:color="auto"/>
        <w:right w:val="none" w:sz="0" w:space="0" w:color="auto"/>
      </w:divBdr>
    </w:div>
    <w:div w:id="171384269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Marketing\COS%20Letterhead%20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819c703-e1e4-4477-b044-b96d8cdcfdc3">
      <Value>815</Value>
    </TaxCatchAll>
    <Meeting xmlns="C0B36A50-FF81-4DC5-8473-6259F3C6A45F" xsi:nil="true"/>
    <Category xmlns="b6ada68c-fde7-437d-9956-f742b025d382" xsi:nil="true"/>
    <kc28444eae77491eb2a3bc7fb1533425 xmlns="c0b36a50-ff81-4dc5-8473-6259f3c6a45f">
      <Terms xmlns="http://schemas.microsoft.com/office/infopath/2007/PartnerControls"/>
    </kc28444eae77491eb2a3bc7fb1533425>
    <jcceb4fd6e81401f8bc65858726d5b21 xmlns="c0b36a50-ff81-4dc5-8473-6259f3c6a45f">
      <Terms xmlns="http://schemas.microsoft.com/office/infopath/2007/PartnerControls">
        <TermInfo xmlns="http://schemas.microsoft.com/office/infopath/2007/PartnerControls">
          <TermName xmlns="http://schemas.microsoft.com/office/infopath/2007/PartnerControls">Agendas</TermName>
          <TermId xmlns="http://schemas.microsoft.com/office/infopath/2007/PartnerControls">3c594f5f-c677-4ccd-966f-fbde95dda184</TermId>
        </TermInfo>
      </Terms>
    </jcceb4fd6e81401f8bc65858726d5b21>
    <Accessibility xmlns="78f31a23-c5ca-4660-a45b-ce709fb48214">Not Reviewed</Accessibility>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BD9620FD3F82E4B84313FAA17C10198" ma:contentTypeVersion="12" ma:contentTypeDescription="Create a new document." ma:contentTypeScope="" ma:versionID="b6b79b5dd2ccd7ad349148fc8dc9ae66">
  <xsd:schema xmlns:xsd="http://www.w3.org/2001/XMLSchema" xmlns:xs="http://www.w3.org/2001/XMLSchema" xmlns:p="http://schemas.microsoft.com/office/2006/metadata/properties" xmlns:ns2="5819c703-e1e4-4477-b044-b96d8cdcfdc3" xmlns:ns3="C0B36A50-FF81-4DC5-8473-6259F3C6A45F" xmlns:ns4="b6ada68c-fde7-437d-9956-f742b025d382" xmlns:ns5="c0b36a50-ff81-4dc5-8473-6259f3c6a45f" xmlns:ns6="78f31a23-c5ca-4660-a45b-ce709fb48214" targetNamespace="http://schemas.microsoft.com/office/2006/metadata/properties" ma:root="true" ma:fieldsID="6f610a56ebae32eedbbb1b21513df676" ns2:_="" ns3:_="" ns4:_="" ns5:_="" ns6:_="">
    <xsd:import namespace="5819c703-e1e4-4477-b044-b96d8cdcfdc3"/>
    <xsd:import namespace="C0B36A50-FF81-4DC5-8473-6259F3C6A45F"/>
    <xsd:import namespace="b6ada68c-fde7-437d-9956-f742b025d382"/>
    <xsd:import namespace="c0b36a50-ff81-4dc5-8473-6259f3c6a45f"/>
    <xsd:import namespace="78f31a23-c5ca-4660-a45b-ce709fb48214"/>
    <xsd:element name="properties">
      <xsd:complexType>
        <xsd:sequence>
          <xsd:element name="documentManagement">
            <xsd:complexType>
              <xsd:all>
                <xsd:element ref="ns2:TaxCatchAll" minOccurs="0"/>
                <xsd:element ref="ns2:TaxCatchAllLabel" minOccurs="0"/>
                <xsd:element ref="ns3:Meeting" minOccurs="0"/>
                <xsd:element ref="ns4:Category" minOccurs="0"/>
                <xsd:element ref="ns5:jcceb4fd6e81401f8bc65858726d5b21" minOccurs="0"/>
                <xsd:element ref="ns5:kc28444eae77491eb2a3bc7fb1533425" minOccurs="0"/>
                <xsd:element ref="ns6:SharedWithUsers" minOccurs="0"/>
                <xsd:element ref="ns6:Accessibi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9c703-e1e4-4477-b044-b96d8cdcfdc3"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7df8c752-c4b8-4cac-b6ae-43002d2e1d16}" ma:internalName="TaxCatchAll" ma:showField="CatchAllData" ma:web="5819c703-e1e4-4477-b044-b96d8cdcfdc3">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7df8c752-c4b8-4cac-b6ae-43002d2e1d16}" ma:internalName="TaxCatchAllLabel" ma:readOnly="true" ma:showField="CatchAllDataLabel" ma:web="5819c703-e1e4-4477-b044-b96d8cdcfd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B36A50-FF81-4DC5-8473-6259F3C6A45F" elementFormDefault="qualified">
    <xsd:import namespace="http://schemas.microsoft.com/office/2006/documentManagement/types"/>
    <xsd:import namespace="http://schemas.microsoft.com/office/infopath/2007/PartnerControls"/>
    <xsd:element name="Meeting" ma:index="10" nillable="true" ma:displayName="Meeting" ma:format="DateOnly" ma:internalName="Meeting">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6ada68c-fde7-437d-9956-f742b025d382" elementFormDefault="qualified">
    <xsd:import namespace="http://schemas.microsoft.com/office/2006/documentManagement/types"/>
    <xsd:import namespace="http://schemas.microsoft.com/office/infopath/2007/PartnerControls"/>
    <xsd:element name="Category" ma:index="11" nillable="true" ma:displayName="Category" ma:format="Dropdown" ma:internalName="Category">
      <xsd:simpleType>
        <xsd:union memberTypes="dms:Text">
          <xsd:simpleType>
            <xsd:restriction base="dms:Choice">
              <xsd:enumeration value="Certification"/>
              <xsd:enumeration value="Distance Learning Addendum"/>
              <xsd:enumeration value="Substantive Change"/>
              <xsd:enumeration value="Program Review"/>
              <xsd:enumeration value="Contact Policy"/>
              <xsd:enumeration value="Authentication"/>
              <xsd:enumeration value="Surveys"/>
              <xsd:enumeration value="ELI"/>
              <xsd:enumeration value="Guidelines and Plans"/>
              <xsd:enumeration value="Student Support"/>
              <xsd:enumeration value="Office Hours"/>
              <xsd:enumeration value="Accessibility"/>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0b36a50-ff81-4dc5-8473-6259f3c6a45f" elementFormDefault="qualified">
    <xsd:import namespace="http://schemas.microsoft.com/office/2006/documentManagement/types"/>
    <xsd:import namespace="http://schemas.microsoft.com/office/infopath/2007/PartnerControls"/>
    <xsd:element name="jcceb4fd6e81401f8bc65858726d5b21" ma:index="13" nillable="true" ma:taxonomy="true" ma:internalName="jcceb4fd6e81401f8bc65858726d5b21" ma:taxonomyFieldName="Document_x0020_Purpose" ma:displayName="Document Purpose" ma:default="815;#Agendas|3c594f5f-c677-4ccd-966f-fbde95dda184" ma:fieldId="{3cceb4fd-6e81-401f-8bc6-5858726d5b21}" ma:sspId="cbf6fafc-01b0-4807-b999-9ea966d99999" ma:termSetId="ddfed7e0-0ee2-4879-bad9-59715887601c" ma:anchorId="00000000-0000-0000-0000-000000000000" ma:open="false" ma:isKeyword="false">
      <xsd:complexType>
        <xsd:sequence>
          <xsd:element ref="pc:Terms" minOccurs="0" maxOccurs="1"/>
        </xsd:sequence>
      </xsd:complexType>
    </xsd:element>
    <xsd:element name="kc28444eae77491eb2a3bc7fb1533425" ma:index="15" nillable="true" ma:taxonomy="true" ma:internalName="kc28444eae77491eb2a3bc7fb1533425" ma:taxonomyFieldName="Evidence_x0020_Standard" ma:displayName="Evidence Standard" ma:default="" ma:fieldId="{4c28444e-ae77-491e-b2a3-bc7fb1533425}" ma:sspId="cbf6fafc-01b0-4807-b999-9ea966d99999" ma:termSetId="c2f56ab4-fa9c-4c0a-8d4d-612dda98884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f31a23-c5ca-4660-a45b-ce709fb4821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cessibility" ma:index="17" nillable="true" ma:displayName="Accessibility" ma:default="Not Reviewed" ma:format="Dropdown" ma:internalName="Accessibility">
      <xsd:simpleType>
        <xsd:restriction base="dms:Choice">
          <xsd:enumeration value="Not Reviewed"/>
          <xsd:enumeration value="Issues Found"/>
          <xsd:enumeration value="Accessibl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A8694F-5700-48E1-91AA-62A35C3598AE}">
  <ds:schemaRefs>
    <ds:schemaRef ds:uri="http://schemas.microsoft.com/office/2006/metadata/properties"/>
    <ds:schemaRef ds:uri="http://schemas.microsoft.com/office/infopath/2007/PartnerControls"/>
    <ds:schemaRef ds:uri="d59544b5-d752-4fe7-ba2d-e75da0effae2"/>
    <ds:schemaRef ds:uri="dcc97cce-f192-49f0-8ad3-ec6adb860122"/>
  </ds:schemaRefs>
</ds:datastoreItem>
</file>

<file path=customXml/itemProps2.xml><?xml version="1.0" encoding="utf-8"?>
<ds:datastoreItem xmlns:ds="http://schemas.openxmlformats.org/officeDocument/2006/customXml" ds:itemID="{00AE571B-EE38-461B-AC66-99660AB16D89}">
  <ds:schemaRefs>
    <ds:schemaRef ds:uri="http://schemas.openxmlformats.org/officeDocument/2006/bibliography"/>
  </ds:schemaRefs>
</ds:datastoreItem>
</file>

<file path=customXml/itemProps3.xml><?xml version="1.0" encoding="utf-8"?>
<ds:datastoreItem xmlns:ds="http://schemas.openxmlformats.org/officeDocument/2006/customXml" ds:itemID="{A0C891F8-06CA-4890-834A-5F3CDC8F6EAF}">
  <ds:schemaRefs>
    <ds:schemaRef ds:uri="http://schemas.microsoft.com/sharepoint/v3/contenttype/forms"/>
  </ds:schemaRefs>
</ds:datastoreItem>
</file>

<file path=customXml/itemProps4.xml><?xml version="1.0" encoding="utf-8"?>
<ds:datastoreItem xmlns:ds="http://schemas.openxmlformats.org/officeDocument/2006/customXml" ds:itemID="{179E1A7B-B2AA-4582-802F-3661BC116877}"/>
</file>

<file path=docProps/app.xml><?xml version="1.0" encoding="utf-8"?>
<Properties xmlns="http://schemas.openxmlformats.org/officeDocument/2006/extended-properties" xmlns:vt="http://schemas.openxmlformats.org/officeDocument/2006/docPropsVTypes">
  <Template>H:\Marketing\COS Letterhead 2016.dotx</Template>
  <TotalTime>21</TotalTime>
  <Pages>2</Pages>
  <Words>326</Words>
  <Characters>1731</Characters>
  <Application>Microsoft Office Word</Application>
  <DocSecurity>0</DocSecurity>
  <Lines>94</Lines>
  <Paragraphs>38</Paragraphs>
  <ScaleCrop>false</ScaleCrop>
  <HeadingPairs>
    <vt:vector size="2" baseType="variant">
      <vt:variant>
        <vt:lpstr>Title</vt:lpstr>
      </vt:variant>
      <vt:variant>
        <vt:i4>1</vt:i4>
      </vt:variant>
    </vt:vector>
  </HeadingPairs>
  <TitlesOfParts>
    <vt:vector size="1" baseType="lpstr">
      <vt:lpstr/>
    </vt:vector>
  </TitlesOfParts>
  <Company>College of the Sequoias</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Schafer</dc:creator>
  <cp:keywords/>
  <cp:lastModifiedBy>Estrada, Olivia</cp:lastModifiedBy>
  <cp:revision>12</cp:revision>
  <cp:lastPrinted>2016-05-11T23:24:00Z</cp:lastPrinted>
  <dcterms:created xsi:type="dcterms:W3CDTF">2025-12-11T18:54:00Z</dcterms:created>
  <dcterms:modified xsi:type="dcterms:W3CDTF">2026-02-18T01:42:00Z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0x0101002BD9620FD3F82E4B84313FAA17C10198</vt:lpwstr>
  </property>
  <property fmtid="{D5CDD505-2E9C-101B-9397-08002B2CF9AE}" pid="3" name="AuthorIds_UIVersion_1024">
    <vt:lpwstr>872</vt:lpwstr>
  </property>
  <property fmtid="{D5CDD505-2E9C-101B-9397-08002B2CF9AE}" pid="4" name="GrammarlyDocumentId">
    <vt:lpwstr>0e1218e6c3118969ec623cfbe57b8634ecee96bf808ba0e6e5709321947e2c71</vt:lpwstr>
  </property>
  <property fmtid="{D5CDD505-2E9C-101B-9397-08002B2CF9AE}" pid="5" name="Document Purpose">
    <vt:lpwstr>815;#Agendas|3c594f5f-c677-4ccd-966f-fbde95dda184</vt:lpwstr>
  </property>
  <property fmtid="{D5CDD505-2E9C-101B-9397-08002B2CF9AE}" pid="6" name="Evidence Standard">
    <vt:lpwstr/>
  </property>
</Properties>
</file>